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D70" w:rsidRDefault="004E2D70" w:rsidP="004E2D70">
      <w:pPr>
        <w:jc w:val="center"/>
      </w:pPr>
      <w:r>
        <w:t xml:space="preserve">(Приложение 1 изложено в редакции решения Думы </w:t>
      </w:r>
      <w:hyperlink r:id="rId5" w:history="1">
        <w:r>
          <w:rPr>
            <w:rStyle w:val="a3"/>
          </w:rPr>
          <w:t>от 29.01.2021 № 744</w:t>
        </w:r>
      </w:hyperlink>
      <w:r>
        <w:t>)</w:t>
      </w:r>
    </w:p>
    <w:p w:rsidR="004E2D70" w:rsidRDefault="004E2D70" w:rsidP="004E2D70">
      <w:pPr>
        <w:jc w:val="center"/>
      </w:pPr>
      <w:r>
        <w:t xml:space="preserve">(Приложение 1 изложено в редакции решения Думы </w:t>
      </w:r>
      <w:hyperlink r:id="rId6" w:history="1">
        <w:r>
          <w:rPr>
            <w:rStyle w:val="a3"/>
          </w:rPr>
          <w:t>от 05.03.2021 № 761</w:t>
        </w:r>
      </w:hyperlink>
      <w:r>
        <w:t>)</w:t>
      </w:r>
    </w:p>
    <w:p w:rsidR="004E2D70" w:rsidRDefault="004E2D70" w:rsidP="004E2D70">
      <w:pPr>
        <w:jc w:val="center"/>
      </w:pPr>
      <w:r>
        <w:t xml:space="preserve">(Приложение 1 изложено в редакции решения Думы </w:t>
      </w:r>
      <w:hyperlink r:id="rId7" w:history="1">
        <w:r>
          <w:rPr>
            <w:rStyle w:val="a3"/>
          </w:rPr>
          <w:t>от 25.03.2021 № 762</w:t>
        </w:r>
      </w:hyperlink>
      <w:r>
        <w:t>)</w:t>
      </w:r>
    </w:p>
    <w:p w:rsidR="004E2D70" w:rsidRDefault="004E2D70" w:rsidP="004E2D70">
      <w:pPr>
        <w:jc w:val="center"/>
      </w:pPr>
      <w:r>
        <w:t xml:space="preserve">(Приложение 1 изложено в редакции решения Думы </w:t>
      </w:r>
      <w:hyperlink r:id="rId8" w:history="1">
        <w:r>
          <w:rPr>
            <w:rStyle w:val="a3"/>
          </w:rPr>
          <w:t>от 29.04.2021 № 774</w:t>
        </w:r>
      </w:hyperlink>
      <w:r>
        <w:t>)</w:t>
      </w:r>
    </w:p>
    <w:p w:rsidR="004E2D70" w:rsidRDefault="004E2D70" w:rsidP="004E2D70">
      <w:pPr>
        <w:jc w:val="center"/>
      </w:pPr>
      <w:r>
        <w:t xml:space="preserve">(Приложение 1 изложено в редакции решения Думы </w:t>
      </w:r>
      <w:hyperlink r:id="rId9" w:history="1">
        <w:r>
          <w:rPr>
            <w:rStyle w:val="a3"/>
          </w:rPr>
          <w:t>от 24.06.2021 № 799</w:t>
        </w:r>
      </w:hyperlink>
      <w:r>
        <w:t>)</w:t>
      </w:r>
    </w:p>
    <w:p w:rsidR="004E2D70" w:rsidRDefault="004E2D70" w:rsidP="004E2D70">
      <w:pPr>
        <w:jc w:val="center"/>
      </w:pPr>
      <w:r>
        <w:t xml:space="preserve">(Приложение 1 изложено в редакции решения Думы </w:t>
      </w:r>
      <w:hyperlink r:id="rId10" w:history="1">
        <w:r>
          <w:rPr>
            <w:rStyle w:val="a3"/>
          </w:rPr>
          <w:t>от 12.07.2021 № 806</w:t>
        </w:r>
      </w:hyperlink>
      <w:r>
        <w:t>)</w:t>
      </w:r>
    </w:p>
    <w:p w:rsidR="004E2D70" w:rsidRDefault="004E2D70" w:rsidP="004E2D70">
      <w:pPr>
        <w:jc w:val="center"/>
      </w:pPr>
      <w:r>
        <w:t xml:space="preserve">(Приложение 1 изложено в редакции решения Думы </w:t>
      </w:r>
      <w:hyperlink r:id="rId11" w:history="1">
        <w:r>
          <w:rPr>
            <w:rStyle w:val="a3"/>
          </w:rPr>
          <w:t>от 16.08.2021 № 810</w:t>
        </w:r>
      </w:hyperlink>
      <w:r>
        <w:t>)</w:t>
      </w:r>
    </w:p>
    <w:p w:rsidR="004E2D70" w:rsidRDefault="004E2D70" w:rsidP="004E2D70">
      <w:pPr>
        <w:jc w:val="center"/>
      </w:pPr>
      <w:r>
        <w:t xml:space="preserve">(Приложение 1 изложено в редакции решения Думы </w:t>
      </w:r>
      <w:hyperlink r:id="rId12" w:history="1">
        <w:r>
          <w:rPr>
            <w:rStyle w:val="a3"/>
          </w:rPr>
          <w:t>от 25.08.2021 № 811</w:t>
        </w:r>
      </w:hyperlink>
      <w:r>
        <w:t>)</w:t>
      </w:r>
    </w:p>
    <w:p w:rsidR="004E2D70" w:rsidRDefault="004E2D70" w:rsidP="004E2D70">
      <w:pPr>
        <w:jc w:val="center"/>
      </w:pPr>
      <w:r>
        <w:t xml:space="preserve">(Приложение 1 изложено в редакции решения Думы </w:t>
      </w:r>
      <w:hyperlink r:id="rId13" w:tooltip="решение от 14.09.2021 0:00:00 №812 Дума Кондинского района&#10;&#10;О внесении изменений в решение Думы Кондинского района от 15 декабря 2020 года № 727 «О бюджете муниципального образования Кондинский район на 2021 год и на плановый период 2022 и 2023 годов»&#10;" w:history="1">
        <w:r w:rsidRPr="006606F9">
          <w:rPr>
            <w:rStyle w:val="a3"/>
          </w:rPr>
          <w:t>от 14.09.2021 № 812</w:t>
        </w:r>
      </w:hyperlink>
      <w:r>
        <w:t>)</w:t>
      </w:r>
    </w:p>
    <w:p w:rsidR="004E2D70" w:rsidRDefault="004E2D70" w:rsidP="004E2D70">
      <w:pPr>
        <w:jc w:val="center"/>
      </w:pPr>
      <w:r>
        <w:t xml:space="preserve">(Приложение 1 изложено в редакции решения Думы </w:t>
      </w:r>
      <w:hyperlink r:id="rId14" w:history="1">
        <w:r>
          <w:rPr>
            <w:rStyle w:val="a3"/>
          </w:rPr>
          <w:t>от 29.10.2021 № 839</w:t>
        </w:r>
      </w:hyperlink>
      <w:r>
        <w:t>)</w:t>
      </w:r>
    </w:p>
    <w:p w:rsidR="004E2D70" w:rsidRDefault="004E2D70" w:rsidP="004E2D70">
      <w:pPr>
        <w:jc w:val="center"/>
      </w:pPr>
      <w:r>
        <w:t xml:space="preserve">(Приложение 1 изложено в редакции решения Думы </w:t>
      </w:r>
      <w:hyperlink r:id="rId15" w:history="1">
        <w:r>
          <w:rPr>
            <w:rStyle w:val="a3"/>
          </w:rPr>
          <w:t>от 17.12.2021 № 854</w:t>
        </w:r>
      </w:hyperlink>
      <w:r>
        <w:t>)</w:t>
      </w:r>
    </w:p>
    <w:p w:rsidR="004E2D70" w:rsidRDefault="004E2D70" w:rsidP="004E2D70">
      <w:pPr>
        <w:jc w:val="center"/>
      </w:pPr>
      <w:r>
        <w:t xml:space="preserve">(Приложение 1 изложено в редакции решения Думы </w:t>
      </w:r>
      <w:hyperlink r:id="rId16" w:history="1">
        <w:r>
          <w:rPr>
            <w:rStyle w:val="a3"/>
          </w:rPr>
          <w:t>от 28.12.2021 № 869</w:t>
        </w:r>
      </w:hyperlink>
      <w:r>
        <w:t>)</w:t>
      </w:r>
    </w:p>
    <w:p w:rsidR="004E2D70" w:rsidRDefault="004E2D70" w:rsidP="004E2D70">
      <w:pPr>
        <w:jc w:val="right"/>
      </w:pPr>
    </w:p>
    <w:p w:rsidR="004E2D70" w:rsidRPr="005D7804" w:rsidRDefault="004E2D70" w:rsidP="004E2D70">
      <w:pPr>
        <w:jc w:val="right"/>
      </w:pPr>
      <w:r w:rsidRPr="005D7804">
        <w:t xml:space="preserve">Приложение 1 к решению </w:t>
      </w:r>
    </w:p>
    <w:p w:rsidR="004E2D70" w:rsidRPr="005D7804" w:rsidRDefault="004E2D70" w:rsidP="004E2D70">
      <w:pPr>
        <w:jc w:val="right"/>
      </w:pPr>
      <w:r w:rsidRPr="005D7804">
        <w:t xml:space="preserve">Думы </w:t>
      </w:r>
      <w:proofErr w:type="spellStart"/>
      <w:r w:rsidRPr="005D7804">
        <w:t>Кондинского</w:t>
      </w:r>
      <w:proofErr w:type="spellEnd"/>
      <w:r w:rsidRPr="005D7804">
        <w:t xml:space="preserve"> района </w:t>
      </w:r>
    </w:p>
    <w:p w:rsidR="004E2D70" w:rsidRPr="005D7804" w:rsidRDefault="004E2D70" w:rsidP="004E2D70">
      <w:pPr>
        <w:jc w:val="right"/>
        <w:rPr>
          <w:szCs w:val="28"/>
        </w:rPr>
      </w:pPr>
      <w:r w:rsidRPr="005D7804">
        <w:t>от 15.12.2020 № 727</w:t>
      </w:r>
    </w:p>
    <w:p w:rsidR="004E2D70" w:rsidRPr="005D7804" w:rsidRDefault="004E2D70" w:rsidP="004E2D70">
      <w:pPr>
        <w:ind w:firstLine="0"/>
        <w:rPr>
          <w:rFonts w:cs="Arial"/>
          <w:szCs w:val="28"/>
        </w:rPr>
      </w:pPr>
    </w:p>
    <w:p w:rsidR="004E2D70" w:rsidRDefault="004E2D70" w:rsidP="004E2D70">
      <w:pPr>
        <w:pStyle w:val="2"/>
      </w:pPr>
      <w:r w:rsidRPr="005D7804">
        <w:t xml:space="preserve">Доходная часть бюджета муниципального образования </w:t>
      </w:r>
      <w:proofErr w:type="spellStart"/>
      <w:r w:rsidRPr="005D7804">
        <w:t>Кондинский</w:t>
      </w:r>
      <w:proofErr w:type="spellEnd"/>
      <w:r w:rsidRPr="005D7804">
        <w:t xml:space="preserve"> район на 2021 год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5827"/>
        <w:gridCol w:w="2260"/>
        <w:gridCol w:w="1284"/>
      </w:tblGrid>
      <w:tr w:rsidR="004E2D70" w:rsidRPr="00D67652" w:rsidTr="0005683C">
        <w:trPr>
          <w:trHeight w:val="276"/>
        </w:trPr>
        <w:tc>
          <w:tcPr>
            <w:tcW w:w="5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2021 год</w:t>
            </w:r>
          </w:p>
        </w:tc>
      </w:tr>
      <w:tr w:rsidR="004E2D70" w:rsidRPr="00D67652" w:rsidTr="0005683C">
        <w:trPr>
          <w:trHeight w:val="276"/>
        </w:trPr>
        <w:tc>
          <w:tcPr>
            <w:tcW w:w="5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2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бюджета - всего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5 087 712 830,02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в том числе: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 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000 1 00 00 000 00 0000 000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834 312 173,95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000 1 01 00 000 00 0000 000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533 852 566,48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000 1 01 02 000 01 0000 110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533 852 566,48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000 1 01 02 010 01 0000 110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528 369 821,97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000 1 01 02 020 01 0000 110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798 822,32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000 1 01 02 030 01 0000 110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1 906 066,82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000 1 01 02 040 01 0000 110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879 778,90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000 1 01 02 080 01 0000 110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1 898 076,47</w:t>
            </w:r>
          </w:p>
        </w:tc>
      </w:tr>
      <w:tr w:rsidR="004E2D70" w:rsidRPr="00D67652" w:rsidTr="0005683C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000 1 03 00 000 00 0000 000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19 579 760,00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000 1 03 02 000 01 0000 110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19 579 760,00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000 1 03 02 230 01 0000 110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8 990 320,00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D67652">
              <w:rPr>
                <w:sz w:val="16"/>
                <w:szCs w:val="16"/>
              </w:rPr>
              <w:lastRenderedPageBreak/>
              <w:t>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000 1 03 02 231 01 0000 110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8 990 320,00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D67652">
              <w:rPr>
                <w:sz w:val="16"/>
                <w:szCs w:val="16"/>
              </w:rPr>
              <w:t>инжекторных</w:t>
            </w:r>
            <w:proofErr w:type="spellEnd"/>
            <w:r w:rsidRPr="00D67652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000 1 03 02 240 01 0000 110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51 230,00</w:t>
            </w:r>
          </w:p>
        </w:tc>
      </w:tr>
      <w:tr w:rsidR="004E2D70" w:rsidRPr="00D67652" w:rsidTr="0005683C">
        <w:trPr>
          <w:trHeight w:val="63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67652">
              <w:rPr>
                <w:sz w:val="16"/>
                <w:szCs w:val="16"/>
              </w:rPr>
              <w:t>инжекторных</w:t>
            </w:r>
            <w:proofErr w:type="spellEnd"/>
            <w:r w:rsidRPr="00D67652">
              <w:rPr>
                <w:sz w:val="16"/>
                <w:szCs w:val="16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000 1 03 02 241 01 0000 110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51 230,00</w:t>
            </w:r>
          </w:p>
        </w:tc>
      </w:tr>
      <w:tr w:rsidR="004E2D70" w:rsidRPr="00D67652" w:rsidTr="0005683C">
        <w:trPr>
          <w:trHeight w:val="18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000 1 03 02 250 01 0000 110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11 826 250,00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000 1 03 02 251 01 0000 110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11 826 250,00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000 1 03 02 260 01 0000 110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-1 288 040,00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000 1 03 02 261 01 0000 110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-1 288 040,00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000 1 05 00 000 00 0000 000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60 694 860,51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000 1 05 01 000 00 0000 110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56 085 227,56</w:t>
            </w:r>
          </w:p>
        </w:tc>
      </w:tr>
      <w:tr w:rsidR="004E2D70" w:rsidRPr="00D67652" w:rsidTr="0005683C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000 1 05 01 010 01 0000 110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22 551 149,66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000 1 05 01 011 01 0000 110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22 551 149,66</w:t>
            </w:r>
          </w:p>
        </w:tc>
      </w:tr>
      <w:tr w:rsidR="004E2D70" w:rsidRPr="00D67652" w:rsidTr="0005683C">
        <w:trPr>
          <w:trHeight w:val="113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000 1 05 01 020 01 0000 110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33 534 077,90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000 1 05 01 021 01 0000 110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33 534 077,90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000 1 05 02 000 02 0000 110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1 287 836,34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000 1 05 02 010 02 0000 110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1 310 716,49</w:t>
            </w:r>
          </w:p>
        </w:tc>
      </w:tr>
      <w:tr w:rsidR="004E2D70" w:rsidRPr="00D67652" w:rsidTr="0005683C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000 1 05 02 020 02 0000 110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-22 880,15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000 1 05 03 000 01 0000 110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159 718,85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000 1 05 03 010 01 0000 110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159 718,85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000 1 05 04 000 02 0000 110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3 162 077,76</w:t>
            </w:r>
          </w:p>
        </w:tc>
      </w:tr>
      <w:tr w:rsidR="004E2D70" w:rsidRPr="00D67652" w:rsidTr="0005683C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000 1 05 04 020 02 0000 110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3 162 077,76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НАЛОГИ НА ИМУЩЕСТВО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000 1 06 00 000 00 0000 000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4 042 049,43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Транспортный налог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000 1 06 04 000 02 0000 110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3 821 406,72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000 1 06 04 011 02 0000 110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708 659,93</w:t>
            </w:r>
          </w:p>
        </w:tc>
      </w:tr>
      <w:tr w:rsidR="004E2D70" w:rsidRPr="00D67652" w:rsidTr="0005683C">
        <w:trPr>
          <w:trHeight w:val="20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000 1 06 04 012 02 0000 110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3 112 746,79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Земельный налог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000 1 06 06 000 00 0000 110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220 642,71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000 1 06 06 030 00 0000 110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217 307,88</w:t>
            </w:r>
          </w:p>
        </w:tc>
      </w:tr>
      <w:tr w:rsidR="004E2D70" w:rsidRPr="00D67652" w:rsidTr="0005683C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000 1 06 06 033 05 0000 110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217 307,88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000 1 06 06 040 00 0000 110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3 334,83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000 1 06 06 043 05 0000 110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3 334,83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ГОСУДАРСТВЕННАЯ ПОШЛИНА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000 1 08 00 000 00 0000 000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4 819 777,76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000 1 08 03 000 01 0000 110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4 729 777,76</w:t>
            </w:r>
          </w:p>
        </w:tc>
      </w:tr>
      <w:tr w:rsidR="004E2D70" w:rsidRPr="00D67652" w:rsidTr="0005683C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000 1 08 03 010 01 0000 110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4 729 777,76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000 1 08 07 150 01 0000 110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10 000,00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000 1 08 07 150 01 4000 110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10 000,00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000 1 08 071 70 01 0000 110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80 000,00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000 1 08 071 74 01 0000 110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80 000,00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000 1 11 00 000 00 0000 000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68 530 905,53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000 1 11 03 000 00 0000 120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11 393,39</w:t>
            </w:r>
          </w:p>
        </w:tc>
      </w:tr>
      <w:tr w:rsidR="004E2D70" w:rsidRPr="00D67652" w:rsidTr="0005683C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000 1 11 03 050 05 0000 120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11 393,39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000 1 11 05 000 00 0000 120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63 001 841,40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000 1 11 05 010 00 0000 120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53 099 134,26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proofErr w:type="gramStart"/>
            <w:r w:rsidRPr="00D67652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000 1 11 05 013 05 0000 120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48 267 140,18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000 1 11 05 013 13 0000 120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4 831 994,08</w:t>
            </w:r>
          </w:p>
        </w:tc>
      </w:tr>
      <w:tr w:rsidR="004E2D70" w:rsidRPr="00D67652" w:rsidTr="0005683C">
        <w:trPr>
          <w:trHeight w:val="84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proofErr w:type="gramStart"/>
            <w:r w:rsidRPr="00D67652">
              <w:rPr>
                <w:sz w:val="16"/>
                <w:szCs w:val="16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000 1 11 05 020 00 0000 120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382 885,96</w:t>
            </w:r>
          </w:p>
        </w:tc>
      </w:tr>
      <w:tr w:rsidR="004E2D70" w:rsidRPr="00D67652" w:rsidTr="0005683C">
        <w:trPr>
          <w:trHeight w:val="226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proofErr w:type="gramStart"/>
            <w:r w:rsidRPr="00D67652">
              <w:rPr>
                <w:sz w:val="16"/>
                <w:szCs w:val="16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000 1 11 05 025 05 0000 120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382 885,96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000 1 11 05 030 00 0000 120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9 519 821,18</w:t>
            </w:r>
          </w:p>
        </w:tc>
      </w:tr>
      <w:tr w:rsidR="004E2D70" w:rsidRPr="00D67652" w:rsidTr="0005683C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000 1 11 05 035 05 0000 120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9 519 821,18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000 1 11 07 000 00 0000 120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67 898,00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000 1 11 07 010 00 0000 120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67 898,00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</w:t>
            </w:r>
            <w:r w:rsidRPr="00D67652">
              <w:rPr>
                <w:sz w:val="16"/>
                <w:szCs w:val="16"/>
              </w:rPr>
              <w:lastRenderedPageBreak/>
              <w:t>предприятий, созданных муниципальными районами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000 1 11 07 015 05 0000 120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67 898,00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000 1 11 09 000 00 0000 120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5 449 772,74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000 1 11 09 040 00 0000 120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5 449 772,74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000 1 11 09 045 05 0000 120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5 449 772,74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000 1 12 00 000 00 0000 000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13 229 642,74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000 1 12 01 000 01 0000 120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13 229 642,74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000 1 12 01 010 01 0000 120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1 015 345,24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000 1 12 01 030 01 0000 120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495,33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000 1 12 01 040 01 0000 120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1 132 673,31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000 1 12 01 041 01 0000 120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416 459,44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000 1 12 01 042 01 0000 120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716 213,87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000 1 12 01 070 01 0000 120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11 081 128,86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000 1 13 00 000 00 0000 000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49 087 594,78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000 1 13 01 000 00 0000 130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29 592 108,27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000 1 13 01 990 00 0000 130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29 592 108,27</w:t>
            </w:r>
          </w:p>
        </w:tc>
      </w:tr>
      <w:tr w:rsidR="004E2D70" w:rsidRPr="00D67652" w:rsidTr="0005683C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000 1 13 01 995 05 0000 130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29 592 108,27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000 1 13 02 000 00 0000 130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19 495 486,51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000 1 13 02 990 00 0000 130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19 495 486,51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000 1 13 02 995 05 0000 130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19 495 486,51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000 1 14 00 000 00 0000 000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61 808 485,48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000 1 14 01 000 00 0000 410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7 409 928,80</w:t>
            </w:r>
          </w:p>
        </w:tc>
      </w:tr>
      <w:tr w:rsidR="004E2D70" w:rsidRPr="00D67652" w:rsidTr="0005683C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000 1 14 01 050 05 0000 410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7 409 928,80</w:t>
            </w:r>
          </w:p>
        </w:tc>
      </w:tr>
      <w:tr w:rsidR="004E2D70" w:rsidRPr="00D67652" w:rsidTr="0005683C">
        <w:trPr>
          <w:trHeight w:val="16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000 1 14 02 000 00 0000 000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53 080 445,45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000 1 14 02 050 05 0000 410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7 570 734,77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000 1 14 02 053 05 0000 410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7 570 734,77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000 1 14 02 050 05 0000 440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45 507 162,43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</w:t>
            </w:r>
            <w:r w:rsidRPr="00D67652">
              <w:rPr>
                <w:sz w:val="16"/>
                <w:szCs w:val="16"/>
              </w:rPr>
              <w:lastRenderedPageBreak/>
              <w:t>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000 1 14 02 052 05 0000 440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2 548,25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000 1 14 02 053 05 0000 440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45 507 162,43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000 1 14 06 000 00 0000 430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1 318 111,23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000 1 14 06 010 00 0000 430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1 207 813,93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000 1 14 06 013 05 0000 430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203 434,57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000 1 14 06 013 13 0000 430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1 004 379,36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000 1 14 06 020 00 0000 430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110 297,30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000 1 14 06 025 05 0000 430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110 297,30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000 1 15 00 000 00 0000 000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40 000,00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000 115 02 050 05 0000 140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40 000,00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000 1 16 00 000 00 0000 000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18 626 531,24</w:t>
            </w:r>
          </w:p>
        </w:tc>
      </w:tr>
      <w:tr w:rsidR="004E2D70" w:rsidRPr="00D67652" w:rsidTr="0005683C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000 1 16 01 000 01 0000 140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9 498 093,78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000 1 16 01 050 01 0000 140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79 676,43</w:t>
            </w:r>
          </w:p>
        </w:tc>
      </w:tr>
      <w:tr w:rsidR="004E2D70" w:rsidRPr="00D67652" w:rsidTr="0005683C">
        <w:trPr>
          <w:trHeight w:val="96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000 1 16 01 053 01 0000 140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79 676,43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000 1 16 01 060 01 0000 140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58 666,00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000 1 16 01 063 01 0000 140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58 666,00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000 1 16 01 070 01 0000 140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193 140,98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000 1 16 01 072 01 0000 140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192 000,00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000 1 16 01 073 01 0000 140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1 140,98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000 1 16 01 080 01 0000 140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7 038 800,00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000 1 16 01 082 01 0000 140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6 930 800,00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</w:t>
            </w:r>
            <w:r w:rsidRPr="00D67652">
              <w:rPr>
                <w:sz w:val="16"/>
                <w:szCs w:val="16"/>
              </w:rPr>
              <w:lastRenderedPageBreak/>
              <w:t>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000 1 16 01 083 01 0000 140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108 000,00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000 1 16 01 090 01 0000 140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415 300,00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000 1 16 01 092 01 0000 140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415 300,00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000 1 16 01 100 00 0000 140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150 000,00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000 1 16 01 113 01 0000 140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150 000,00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000 1 16 01 130 01 0000 140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8 050,00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000 1 16 01 133 01 0000 140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8 050,00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000 1 16 01 150 01 0000 140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133 356,01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000 1 16 01 153 01 0000 140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133 356,01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000 1 16 01 190 01 0000 140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824 207,00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000 1 16 01 192 01 0000 140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3 000,00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000 1 16 01 193 01 0000 140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801 207,00</w:t>
            </w:r>
          </w:p>
        </w:tc>
      </w:tr>
      <w:tr w:rsidR="004E2D70" w:rsidRPr="00D67652" w:rsidTr="0005683C">
        <w:trPr>
          <w:trHeight w:val="2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000 1 16 01 194 01 0000 140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20 000,00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000 1 16 01 200 01 0000 140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596 897,36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000 1 16 01 203 01 0000 140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596 897,36</w:t>
            </w:r>
          </w:p>
        </w:tc>
      </w:tr>
      <w:tr w:rsidR="004E2D70" w:rsidRPr="00D67652" w:rsidTr="0005683C">
        <w:trPr>
          <w:trHeight w:val="184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000 1 16 02 000 02 0000 140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69 423,00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000 1 16 02 010 02 0000 140</w:t>
            </w:r>
          </w:p>
        </w:tc>
        <w:tc>
          <w:tcPr>
            <w:tcW w:w="1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69 423,00</w:t>
            </w:r>
          </w:p>
        </w:tc>
      </w:tr>
      <w:tr w:rsidR="004E2D70" w:rsidRPr="00D67652" w:rsidTr="0005683C">
        <w:trPr>
          <w:trHeight w:val="369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</w:t>
            </w:r>
            <w:r w:rsidRPr="00D67652">
              <w:rPr>
                <w:sz w:val="16"/>
                <w:szCs w:val="16"/>
              </w:rPr>
              <w:lastRenderedPageBreak/>
              <w:t>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000 1 16 07 000 00 0000 140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682 392,22</w:t>
            </w:r>
          </w:p>
        </w:tc>
      </w:tr>
      <w:tr w:rsidR="004E2D70" w:rsidRPr="00D67652" w:rsidTr="0005683C">
        <w:trPr>
          <w:trHeight w:val="276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proofErr w:type="gramStart"/>
            <w:r w:rsidRPr="00D67652">
              <w:rPr>
                <w:sz w:val="16"/>
                <w:szCs w:val="16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000 1 16 07 010 00 0000 140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587 612,09</w:t>
            </w:r>
          </w:p>
        </w:tc>
      </w:tr>
      <w:tr w:rsidR="004E2D70" w:rsidRPr="00D67652" w:rsidTr="0005683C">
        <w:trPr>
          <w:trHeight w:val="17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proofErr w:type="gramStart"/>
            <w:r w:rsidRPr="00D67652">
              <w:rPr>
                <w:sz w:val="16"/>
                <w:szCs w:val="16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000 1 16 07 010 05 0000 140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587 612,09</w:t>
            </w:r>
          </w:p>
        </w:tc>
      </w:tr>
      <w:tr w:rsidR="004E2D70" w:rsidRPr="00D67652" w:rsidTr="0005683C">
        <w:trPr>
          <w:trHeight w:val="242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000 1 16 07 090 00 0000 140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94 780,13</w:t>
            </w:r>
          </w:p>
        </w:tc>
      </w:tr>
      <w:tr w:rsidR="004E2D70" w:rsidRPr="00D67652" w:rsidTr="0005683C">
        <w:trPr>
          <w:trHeight w:val="441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000 1 16 07 090 05 0000 140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94 780,13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000 1 16 10 000 00 0000 140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675 662,61</w:t>
            </w:r>
          </w:p>
        </w:tc>
      </w:tr>
      <w:tr w:rsidR="004E2D70" w:rsidRPr="00D67652" w:rsidTr="0005683C">
        <w:trPr>
          <w:trHeight w:val="93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000 1 16 10 030 05 0000 140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96 334,00</w:t>
            </w:r>
          </w:p>
        </w:tc>
      </w:tr>
      <w:tr w:rsidR="004E2D70" w:rsidRPr="00D67652" w:rsidTr="0005683C">
        <w:trPr>
          <w:trHeight w:val="173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000 1 16 10 032 05 0000 140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96 334,00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000 1 16 10 120 00 0000 140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579 328,61</w:t>
            </w:r>
          </w:p>
        </w:tc>
      </w:tr>
      <w:tr w:rsidR="004E2D70" w:rsidRPr="00D67652" w:rsidTr="0005683C">
        <w:trPr>
          <w:trHeight w:val="67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000 1 16 10 123 01 0000 140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582 753,83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000 1 16 10 129 01 0000 140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-3 425,22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000 1 16 11 000 01 0000 140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7 700 959,63</w:t>
            </w:r>
          </w:p>
        </w:tc>
      </w:tr>
      <w:tr w:rsidR="004E2D70" w:rsidRPr="00D67652" w:rsidTr="0005683C">
        <w:trPr>
          <w:trHeight w:val="66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proofErr w:type="gramStart"/>
            <w:r w:rsidRPr="00D67652">
              <w:rPr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000 1 16 11 050 01 0000 140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7 633 988,63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000 1 16 11 060 01 0000 140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66 971,00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000 1 16 11 064 01 0000 140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66 971,00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000 2 00 00 000 00 0000 000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4 253 400 656,07</w:t>
            </w:r>
          </w:p>
        </w:tc>
      </w:tr>
      <w:tr w:rsidR="004E2D70" w:rsidRPr="00D67652" w:rsidTr="0005683C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000 2 02 00 000 00 0000 000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4 130 437 891,84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000 2 02 10 000 00 0000 150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924 094 000,00</w:t>
            </w:r>
          </w:p>
        </w:tc>
      </w:tr>
      <w:tr w:rsidR="004E2D70" w:rsidRPr="00D67652" w:rsidTr="0005683C">
        <w:trPr>
          <w:trHeight w:val="165"/>
        </w:trPr>
        <w:tc>
          <w:tcPr>
            <w:tcW w:w="58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000 2 02 15 001 00 0000 150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824 746 600,00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000 2 02 15 001 05 0000 150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824 746 600,00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000 2 02 15 002 00 0000 150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61 452 800,00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000 2 02 15 002 05 0000 150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61 452 800,00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color w:val="22272F"/>
                <w:sz w:val="16"/>
                <w:szCs w:val="16"/>
              </w:rPr>
            </w:pPr>
            <w:r w:rsidRPr="00D67652">
              <w:rPr>
                <w:color w:val="22272F"/>
                <w:sz w:val="16"/>
                <w:szCs w:val="16"/>
              </w:rPr>
              <w:t>Прочие дотации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000 2 02 19999 00 0000 150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37 894 600,00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дотации бюджетам муниципальных районов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000 2 02 19999 05 0000 150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37 894 600,00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000 2 02 20 000 00 0000 150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972 508 051,85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 xml:space="preserve">Субсидии бюджетам на </w:t>
            </w:r>
            <w:proofErr w:type="spellStart"/>
            <w:r w:rsidRPr="00D67652">
              <w:rPr>
                <w:sz w:val="16"/>
                <w:szCs w:val="16"/>
              </w:rPr>
              <w:t>софинансирование</w:t>
            </w:r>
            <w:proofErr w:type="spellEnd"/>
            <w:r w:rsidRPr="00D67652">
              <w:rPr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000 2 02 20 077 00 0000 150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160 219 100,00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 xml:space="preserve">Субсидии бюджетам муниципальных районов на </w:t>
            </w:r>
            <w:proofErr w:type="spellStart"/>
            <w:r w:rsidRPr="00D67652">
              <w:rPr>
                <w:sz w:val="16"/>
                <w:szCs w:val="16"/>
              </w:rPr>
              <w:t>софинансирование</w:t>
            </w:r>
            <w:proofErr w:type="spellEnd"/>
            <w:r w:rsidRPr="00D67652">
              <w:rPr>
                <w:sz w:val="16"/>
                <w:szCs w:val="16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000 2 02 20 077 05 0000 150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160 219 100,00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000 2 02 20 302 00 0000 150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78 760 900,00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000 2 02 20 302 05 0000 150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78 760 900,00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proofErr w:type="gramStart"/>
            <w:r w:rsidRPr="00D67652">
              <w:rPr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000 2 02 25 304 00 0000 150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14 902 500,00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000 2 02 25 304 05 0000 150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14 902 500,00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Субсидии бюджетам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000 2 02 25 491 00 0000 150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2 291 360,00</w:t>
            </w:r>
          </w:p>
        </w:tc>
      </w:tr>
      <w:tr w:rsidR="004E2D70" w:rsidRPr="00D67652" w:rsidTr="0005683C">
        <w:trPr>
          <w:trHeight w:val="324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Субсидии бюджетам муниципальных районов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000 2 02 25 491 05 0000 150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2 291 360,00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000 2 02 25 497 00 0000 150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22 519 000,00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000 2 02 25 497 05 0000 150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22 519 000,00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000 2 02 25 519 00 0000 150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4 723 727,82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000 2 02 25 519 05 0000 150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4 723 727,82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000 2 02 25 555 00 0000 150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15 935 641,03</w:t>
            </w:r>
          </w:p>
        </w:tc>
      </w:tr>
      <w:tr w:rsidR="004E2D70" w:rsidRPr="00D67652" w:rsidTr="0005683C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000 2 02 25 555 05 0000 150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15 935 641,03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субсидии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000 2 02 29 999 00 0000 150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673 155 823,00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000 2 02 29 999 05 0000 150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673 155 823,00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000 2 02 30 000 00 0000 150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1 801 006 600,00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000 2 02 30 024 00 0000 150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1 755 552 200,00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000 2 02 30 024 05 0000 150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1 755 552 200,00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000 2 02 30 029 00 0000 150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15 851 700,00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000 2 02 30 029 05 0000 150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15 851 700,00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 бюджетам муниципальных образований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000 2 02 35 082 00 0000 150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20 013 300,00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000 2 02 35 082 05 0000 150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20 013 300,00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000 2 02 35 118 00 0000 150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3 313 800,00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000 2 02 35 118 05 0000 150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3 313 800,00</w:t>
            </w:r>
          </w:p>
        </w:tc>
      </w:tr>
      <w:tr w:rsidR="004E2D70" w:rsidRPr="00D67652" w:rsidTr="0005683C">
        <w:trPr>
          <w:trHeight w:val="242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000 2 02 35 120 00 0000 150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7 500,00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000 2 02 35 120 05 0000 150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7 500,00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000 2 02 35 469 00 0000 150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433 500,00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lastRenderedPageBreak/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000 2 02 35 469 05 0000 150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433 500,00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000 2 02 35 930 00 0000 150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5 834 600,00</w:t>
            </w:r>
          </w:p>
        </w:tc>
      </w:tr>
      <w:tr w:rsidR="004E2D70" w:rsidRPr="00D67652" w:rsidTr="0005683C">
        <w:trPr>
          <w:trHeight w:val="283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000 2 02 35 930 05 0000 150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5 834 600,00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000 2 02 40 000 00 0000 150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432 829 239,99</w:t>
            </w:r>
          </w:p>
        </w:tc>
      </w:tr>
      <w:tr w:rsidR="004E2D70" w:rsidRPr="00D67652" w:rsidTr="0005683C">
        <w:trPr>
          <w:trHeight w:val="13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000 2 02 40 014 00 0000 150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361 877 597,29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000 2 02 40 014 05 0000 150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361 877 597,29</w:t>
            </w:r>
          </w:p>
        </w:tc>
      </w:tr>
      <w:tr w:rsidR="004E2D70" w:rsidRPr="00D67652" w:rsidTr="0005683C">
        <w:trPr>
          <w:trHeight w:val="186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000 2 02 45 303 00 0000 150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36 185 600,00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000 2 02 45 303 05 0000 150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36 185 600,00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000 2 02 49 999 00 0000 150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34 766 042,70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000 2 02 49 999 05 0000 150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34 766 042,70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26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000 2 07 00 000 00 0000 000</w:t>
            </w:r>
          </w:p>
        </w:tc>
        <w:tc>
          <w:tcPr>
            <w:tcW w:w="128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130 651 639,35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000 2 07 05 000 05 0000 150</w:t>
            </w: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130 651 639,35</w:t>
            </w:r>
          </w:p>
        </w:tc>
      </w:tr>
      <w:tr w:rsidR="004E2D70" w:rsidRPr="00D67652" w:rsidTr="0005683C">
        <w:trPr>
          <w:trHeight w:val="255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000 2 07 05 030 05 0000 150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130 651 639,35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000 2 19 00 000 00 0000 000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-7 688 875,12</w:t>
            </w:r>
          </w:p>
        </w:tc>
      </w:tr>
      <w:tr w:rsidR="004E2D70" w:rsidRPr="00D67652" w:rsidTr="0005683C">
        <w:trPr>
          <w:trHeight w:val="450"/>
        </w:trPr>
        <w:tc>
          <w:tcPr>
            <w:tcW w:w="58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000 2 19 00 000 05 0000 150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-7 688 875,12</w:t>
            </w:r>
          </w:p>
        </w:tc>
      </w:tr>
      <w:tr w:rsidR="004E2D70" w:rsidRPr="00D67652" w:rsidTr="0005683C">
        <w:trPr>
          <w:trHeight w:val="77"/>
        </w:trPr>
        <w:tc>
          <w:tcPr>
            <w:tcW w:w="58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000 2 19 60 010 05 0000 150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2D70" w:rsidRPr="00D67652" w:rsidRDefault="004E2D70" w:rsidP="0005683C">
            <w:pPr>
              <w:ind w:firstLine="0"/>
              <w:rPr>
                <w:sz w:val="16"/>
                <w:szCs w:val="16"/>
              </w:rPr>
            </w:pPr>
            <w:r w:rsidRPr="00D67652">
              <w:rPr>
                <w:sz w:val="16"/>
                <w:szCs w:val="16"/>
              </w:rPr>
              <w:t>-7 688 875,12</w:t>
            </w:r>
          </w:p>
        </w:tc>
      </w:tr>
    </w:tbl>
    <w:p w:rsidR="004E2D70" w:rsidRDefault="004E2D70" w:rsidP="004E2D70">
      <w:pPr>
        <w:pStyle w:val="2"/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812"/>
    <w:rsid w:val="004E2D70"/>
    <w:rsid w:val="006A681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E2D7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4E2D70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4E2D70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4E2D70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4E2D70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heading 2"/>
    <w:aliases w:val="!Разделы документа"/>
    <w:basedOn w:val="a"/>
    <w:link w:val="20"/>
    <w:qFormat/>
    <w:rsid w:val="004E2D70"/>
    <w:pPr>
      <w:jc w:val="center"/>
      <w:outlineLvl w:val="1"/>
    </w:pPr>
    <w:rPr>
      <w:rFonts w:cs="Arial"/>
      <w:b/>
      <w:bCs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1"/>
    <w:basedOn w:val="a0"/>
    <w:link w:val="2"/>
    <w:rsid w:val="004E2D70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styleId="a3">
    <w:name w:val="Hyperlink"/>
    <w:rsid w:val="004E2D70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content/act/26d675c2-e6cb-4624-8085-9b32b9a352a6.doc" TargetMode="External"/><Relationship Id="rId13" Type="http://schemas.openxmlformats.org/officeDocument/2006/relationships/hyperlink" Target="../../../content/act/bd09d327-02fa-43ea-af34-0bb764fa7767.doc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../../../content/act/7089a717-0fd7-4729-bab2-ef1d0410f5b5.doc" TargetMode="External"/><Relationship Id="rId12" Type="http://schemas.openxmlformats.org/officeDocument/2006/relationships/hyperlink" Target="../../../content/act/9ce5d5fc-ee93-4849-b0d5-975e2e6523e2.doc" TargetMode="Externa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../../../content/act/c291dd73-a42d-4394-8a3a-34cde2319c07.doc" TargetMode="External"/><Relationship Id="rId1" Type="http://schemas.openxmlformats.org/officeDocument/2006/relationships/styles" Target="styles.xml"/><Relationship Id="rId6" Type="http://schemas.openxmlformats.org/officeDocument/2006/relationships/hyperlink" Target="../../../content/act/cf5b53ec-963f-46e7-b28c-7c4a9483f445.doc" TargetMode="External"/><Relationship Id="rId11" Type="http://schemas.openxmlformats.org/officeDocument/2006/relationships/hyperlink" Target="../../../content/act/55855db2-724f-4494-94da-1a669d075453.doc" TargetMode="External"/><Relationship Id="rId5" Type="http://schemas.openxmlformats.org/officeDocument/2006/relationships/hyperlink" Target="../../../content/act/e86d8c02-c554-4bd6-ad43-8636ba2c5b1e.doc" TargetMode="External"/><Relationship Id="rId15" Type="http://schemas.openxmlformats.org/officeDocument/2006/relationships/hyperlink" Target="../../../content/act/9a7d7b8e-9690-4f9a-8ba2-6dca196e5aee.doc" TargetMode="External"/><Relationship Id="rId10" Type="http://schemas.openxmlformats.org/officeDocument/2006/relationships/hyperlink" Target="../../../content/act/e2fb6186-7154-449e-bb02-f4c4f9522bee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../../../content/act/7e402012-0edc-4cbd-869d-eb186a6fc048.doc" TargetMode="External"/><Relationship Id="rId14" Type="http://schemas.openxmlformats.org/officeDocument/2006/relationships/hyperlink" Target="../../../content/act/800bc1e1-45a7-403a-8243-b3869420dc12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6059</Words>
  <Characters>34541</Characters>
  <Application>Microsoft Office Word</Application>
  <DocSecurity>0</DocSecurity>
  <Lines>287</Lines>
  <Paragraphs>81</Paragraphs>
  <ScaleCrop>false</ScaleCrop>
  <Company/>
  <LinksUpToDate>false</LinksUpToDate>
  <CharactersWithSpaces>40519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2022-01-13T10:09:00Z</dcterms:created>
  <dcterms:modified xsi:type="dcterms:W3CDTF">2022-01-13T10:11:00Z</dcterms:modified>
</cp:coreProperties>
</file>